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12" w:rsidRDefault="00C05071">
      <w:r>
        <w:rPr>
          <w:noProof/>
          <w:lang w:eastAsia="fr-FR"/>
        </w:rPr>
        <w:pict>
          <v:roundrect id="_x0000_s1026" style="position:absolute;margin-left:150.25pt;margin-top:-2.1pt;width:168.9pt;height:38.1pt;z-index:251658240" arcsize="10923f">
            <v:textbox>
              <w:txbxContent>
                <w:p w:rsidR="007101F6" w:rsidRPr="007101F6" w:rsidRDefault="007101F6" w:rsidP="007101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101F6">
                    <w:rPr>
                      <w:b/>
                      <w:sz w:val="32"/>
                      <w:szCs w:val="32"/>
                    </w:rPr>
                    <w:t>A Mermoz… on ose !</w:t>
                  </w:r>
                </w:p>
              </w:txbxContent>
            </v:textbox>
          </v:roundrect>
        </w:pict>
      </w:r>
      <w:r w:rsidR="00282166">
        <w:tab/>
      </w:r>
      <w:r w:rsidR="00282166">
        <w:tab/>
      </w:r>
      <w:r w:rsidR="00282166">
        <w:tab/>
      </w:r>
      <w:r w:rsidR="007101F6">
        <w:t xml:space="preserve"> </w:t>
      </w:r>
    </w:p>
    <w:p w:rsidR="007101F6" w:rsidRDefault="007101F6" w:rsidP="00333659">
      <w:pPr>
        <w:spacing w:after="0"/>
        <w:ind w:left="709"/>
      </w:pPr>
    </w:p>
    <w:p w:rsidR="00662B5A" w:rsidRDefault="00662B5A" w:rsidP="007101F6">
      <w:pPr>
        <w:spacing w:after="0"/>
        <w:ind w:left="426"/>
      </w:pPr>
      <w:r>
        <w:t>Après 4 années</w:t>
      </w:r>
    </w:p>
    <w:p w:rsidR="00662B5A" w:rsidRDefault="00662B5A" w:rsidP="007101F6">
      <w:pPr>
        <w:spacing w:after="0"/>
        <w:ind w:left="426"/>
      </w:pPr>
      <w:r>
        <w:t>Noah, Lucas, Timothée…</w:t>
      </w:r>
    </w:p>
    <w:p w:rsidR="00662B5A" w:rsidRDefault="00662B5A" w:rsidP="007101F6">
      <w:pPr>
        <w:spacing w:after="0"/>
        <w:ind w:left="426"/>
      </w:pPr>
      <w:r>
        <w:t>Vont s’en aller</w:t>
      </w:r>
    </w:p>
    <w:p w:rsidR="00662B5A" w:rsidRDefault="00662B5A" w:rsidP="007101F6">
      <w:pPr>
        <w:spacing w:after="0"/>
        <w:ind w:left="426"/>
      </w:pPr>
      <w:r>
        <w:t>Jardin transformé, collège dynamisé</w:t>
      </w:r>
    </w:p>
    <w:p w:rsidR="00662B5A" w:rsidRDefault="00662B5A" w:rsidP="007101F6">
      <w:pPr>
        <w:spacing w:after="0"/>
        <w:ind w:left="426"/>
      </w:pPr>
      <w:r>
        <w:t>Pensons à les remercier…</w:t>
      </w:r>
    </w:p>
    <w:p w:rsidR="000B4E6A" w:rsidRDefault="000B4E6A" w:rsidP="007101F6">
      <w:pPr>
        <w:spacing w:after="0"/>
        <w:ind w:left="426"/>
      </w:pPr>
    </w:p>
    <w:p w:rsidR="000B4E6A" w:rsidRDefault="000B4E6A" w:rsidP="007101F6">
      <w:pPr>
        <w:spacing w:after="0"/>
        <w:ind w:left="426"/>
      </w:pPr>
      <w:r>
        <w:t>Ils étaient 40 à la rentrée, les jardiniers</w:t>
      </w:r>
    </w:p>
    <w:p w:rsidR="000B4E6A" w:rsidRDefault="000B4E6A" w:rsidP="007101F6">
      <w:pPr>
        <w:spacing w:after="0"/>
        <w:ind w:left="426"/>
      </w:pPr>
      <w:r>
        <w:t>« Inquiétant » jugeait Timothée</w:t>
      </w:r>
    </w:p>
    <w:p w:rsidR="000B4E6A" w:rsidRDefault="000B4E6A" w:rsidP="007101F6">
      <w:pPr>
        <w:spacing w:after="0"/>
        <w:ind w:left="426"/>
      </w:pPr>
      <w:r>
        <w:t>Comment organiser, discipliner ?</w:t>
      </w:r>
    </w:p>
    <w:p w:rsidR="000B4E6A" w:rsidRDefault="000B4E6A" w:rsidP="007101F6">
      <w:pPr>
        <w:spacing w:after="0"/>
        <w:ind w:left="426"/>
      </w:pPr>
      <w:r>
        <w:t>Pluies et froidures ont arbitré</w:t>
      </w:r>
    </w:p>
    <w:p w:rsidR="000B4E6A" w:rsidRDefault="000B4E6A" w:rsidP="007101F6">
      <w:pPr>
        <w:spacing w:after="0"/>
        <w:ind w:left="426"/>
      </w:pPr>
      <w:r>
        <w:t>Sont restés les plus motivés</w:t>
      </w:r>
    </w:p>
    <w:p w:rsidR="00662B5A" w:rsidRDefault="00662B5A" w:rsidP="007101F6">
      <w:pPr>
        <w:spacing w:after="0"/>
        <w:ind w:left="426"/>
      </w:pPr>
    </w:p>
    <w:p w:rsidR="00333659" w:rsidRDefault="00333659" w:rsidP="007101F6">
      <w:pPr>
        <w:spacing w:after="0"/>
        <w:ind w:left="426"/>
      </w:pPr>
      <w:r>
        <w:t>Angéliques dressées</w:t>
      </w:r>
    </w:p>
    <w:p w:rsidR="00333659" w:rsidRDefault="00333659" w:rsidP="007101F6">
      <w:pPr>
        <w:spacing w:after="0"/>
        <w:ind w:left="426"/>
      </w:pPr>
      <w:r>
        <w:t>Pour les beaux yeux de Timothée</w:t>
      </w:r>
    </w:p>
    <w:p w:rsidR="00333659" w:rsidRDefault="00333659" w:rsidP="007101F6">
      <w:pPr>
        <w:spacing w:after="0"/>
        <w:ind w:left="426"/>
      </w:pPr>
      <w:r>
        <w:t>Qui coupe, coupe les têtes</w:t>
      </w:r>
    </w:p>
    <w:p w:rsidR="00333659" w:rsidRDefault="00333659" w:rsidP="007101F6">
      <w:pPr>
        <w:spacing w:after="0"/>
        <w:ind w:left="426"/>
      </w:pPr>
      <w:r>
        <w:t>Et les tiges creuses pour la buvette</w:t>
      </w:r>
    </w:p>
    <w:p w:rsidR="00333659" w:rsidRDefault="00333659" w:rsidP="007101F6">
      <w:pPr>
        <w:spacing w:after="0"/>
        <w:ind w:left="426"/>
      </w:pPr>
      <w:r>
        <w:t>Tant pis pour les poètes !</w:t>
      </w:r>
    </w:p>
    <w:p w:rsidR="00E43C76" w:rsidRDefault="00E43C76" w:rsidP="007101F6">
      <w:pPr>
        <w:spacing w:after="0"/>
        <w:ind w:left="426"/>
      </w:pPr>
    </w:p>
    <w:p w:rsidR="00E43C76" w:rsidRDefault="00E43C76" w:rsidP="00E43C76">
      <w:pPr>
        <w:spacing w:after="0"/>
        <w:ind w:left="426"/>
      </w:pPr>
      <w:r>
        <w:t>Près de Timothée œuvre Lucas</w:t>
      </w:r>
    </w:p>
    <w:p w:rsidR="00E43C76" w:rsidRDefault="00E43C76" w:rsidP="00E43C76">
      <w:pPr>
        <w:spacing w:after="0"/>
        <w:ind w:left="426"/>
      </w:pPr>
      <w:r>
        <w:t>Aucun faux-pas</w:t>
      </w:r>
    </w:p>
    <w:p w:rsidR="00E43C76" w:rsidRDefault="00E43C76" w:rsidP="00E43C76">
      <w:pPr>
        <w:spacing w:after="0"/>
        <w:ind w:left="426"/>
      </w:pPr>
      <w:r>
        <w:t>Attentif à chacun</w:t>
      </w:r>
    </w:p>
    <w:p w:rsidR="00E43C76" w:rsidRDefault="00E43C76" w:rsidP="00E43C76">
      <w:pPr>
        <w:spacing w:after="0"/>
        <w:ind w:left="426"/>
      </w:pPr>
      <w:r>
        <w:t>Il veille à l’entretien</w:t>
      </w:r>
    </w:p>
    <w:p w:rsidR="00E43C76" w:rsidRDefault="00E43C76" w:rsidP="00E43C76">
      <w:pPr>
        <w:spacing w:after="0"/>
        <w:ind w:left="426"/>
      </w:pPr>
      <w:r>
        <w:t>De l’espace jardin.</w:t>
      </w:r>
    </w:p>
    <w:p w:rsidR="00333659" w:rsidRDefault="00333659" w:rsidP="007101F6">
      <w:pPr>
        <w:spacing w:after="0"/>
        <w:ind w:left="426"/>
      </w:pPr>
    </w:p>
    <w:p w:rsidR="00333659" w:rsidRDefault="00333659" w:rsidP="007101F6">
      <w:pPr>
        <w:spacing w:after="0"/>
        <w:ind w:left="426"/>
      </w:pPr>
      <w:r>
        <w:t xml:space="preserve">Cardes plantées et admirées </w:t>
      </w:r>
    </w:p>
    <w:p w:rsidR="00333659" w:rsidRDefault="00E43C76" w:rsidP="007101F6">
      <w:pPr>
        <w:spacing w:after="0"/>
        <w:ind w:left="426"/>
      </w:pPr>
      <w:r>
        <w:t>Dans le champ</w:t>
      </w:r>
      <w:r w:rsidR="00333659">
        <w:t xml:space="preserve"> des 6B</w:t>
      </w:r>
    </w:p>
    <w:p w:rsidR="00333659" w:rsidRDefault="00333659" w:rsidP="007101F6">
      <w:pPr>
        <w:spacing w:after="0"/>
        <w:ind w:left="426"/>
      </w:pPr>
      <w:r>
        <w:t>Les tiges pointent si haut</w:t>
      </w:r>
    </w:p>
    <w:p w:rsidR="00333659" w:rsidRDefault="00333659" w:rsidP="007101F6">
      <w:pPr>
        <w:spacing w:after="0"/>
        <w:ind w:left="426"/>
      </w:pPr>
      <w:r>
        <w:t xml:space="preserve">Qu’elles dépassent Luka et </w:t>
      </w:r>
      <w:proofErr w:type="spellStart"/>
      <w:r>
        <w:t>Mathéo</w:t>
      </w:r>
      <w:proofErr w:type="spellEnd"/>
    </w:p>
    <w:p w:rsidR="00333659" w:rsidRDefault="00333659" w:rsidP="007101F6">
      <w:pPr>
        <w:spacing w:after="0"/>
        <w:ind w:left="426"/>
      </w:pPr>
      <w:r>
        <w:t>Pause photo !</w:t>
      </w:r>
    </w:p>
    <w:p w:rsidR="00333659" w:rsidRDefault="00333659" w:rsidP="007101F6">
      <w:pPr>
        <w:spacing w:after="0"/>
        <w:ind w:left="426"/>
      </w:pPr>
    </w:p>
    <w:p w:rsidR="003A697C" w:rsidRDefault="003A697C" w:rsidP="007101F6">
      <w:pPr>
        <w:spacing w:after="0"/>
        <w:ind w:left="426"/>
      </w:pPr>
      <w:r>
        <w:t>Pendant que Luka chante</w:t>
      </w:r>
    </w:p>
    <w:p w:rsidR="003A697C" w:rsidRDefault="003A697C" w:rsidP="007101F6">
      <w:pPr>
        <w:spacing w:after="0"/>
        <w:ind w:left="426"/>
      </w:pPr>
      <w:r>
        <w:t>Pour ses plantes</w:t>
      </w:r>
      <w:r w:rsidR="00B21B52">
        <w:t>,</w:t>
      </w:r>
    </w:p>
    <w:p w:rsidR="003A697C" w:rsidRDefault="003A697C" w:rsidP="007101F6">
      <w:pPr>
        <w:spacing w:after="0"/>
        <w:ind w:left="426"/>
      </w:pPr>
      <w:r>
        <w:t xml:space="preserve">Cheveux au vent, </w:t>
      </w:r>
      <w:proofErr w:type="spellStart"/>
      <w:r>
        <w:t>Mathéo</w:t>
      </w:r>
      <w:proofErr w:type="spellEnd"/>
    </w:p>
    <w:p w:rsidR="003A697C" w:rsidRDefault="003A697C" w:rsidP="007101F6">
      <w:pPr>
        <w:spacing w:after="0"/>
        <w:ind w:left="426"/>
      </w:pPr>
      <w:r>
        <w:t>Joue le porteur d’eau</w:t>
      </w:r>
    </w:p>
    <w:p w:rsidR="003A697C" w:rsidRDefault="003A697C" w:rsidP="007101F6">
      <w:pPr>
        <w:spacing w:after="0"/>
        <w:ind w:left="426"/>
      </w:pPr>
      <w:r>
        <w:t>Costaud</w:t>
      </w:r>
    </w:p>
    <w:p w:rsidR="00E43C76" w:rsidRDefault="00E43C76" w:rsidP="007101F6">
      <w:pPr>
        <w:spacing w:after="0"/>
        <w:ind w:left="426"/>
      </w:pPr>
    </w:p>
    <w:p w:rsidR="00E43C76" w:rsidRDefault="00E43C76" w:rsidP="00E43C76">
      <w:pPr>
        <w:spacing w:after="0"/>
        <w:ind w:left="426"/>
      </w:pPr>
      <w:r>
        <w:t xml:space="preserve">Des fleurs pour </w:t>
      </w:r>
      <w:proofErr w:type="spellStart"/>
      <w:r>
        <w:t>Cléo</w:t>
      </w:r>
      <w:proofErr w:type="spellEnd"/>
    </w:p>
    <w:p w:rsidR="00E43C76" w:rsidRDefault="00E43C76" w:rsidP="00E43C76">
      <w:pPr>
        <w:spacing w:after="0"/>
        <w:ind w:left="426"/>
      </w:pPr>
      <w:r>
        <w:t>Un sourire, deux gouttes d’eau</w:t>
      </w:r>
    </w:p>
    <w:p w:rsidR="00E43C76" w:rsidRDefault="00E43C76" w:rsidP="00E43C76">
      <w:pPr>
        <w:spacing w:after="0"/>
        <w:ind w:left="426"/>
      </w:pPr>
      <w:r>
        <w:t>Jacinthes, roses, mauves, camélia</w:t>
      </w:r>
    </w:p>
    <w:p w:rsidR="00E43C76" w:rsidRDefault="00E43C76" w:rsidP="00E43C76">
      <w:pPr>
        <w:spacing w:after="0"/>
        <w:ind w:left="426"/>
      </w:pPr>
      <w:r>
        <w:t>Affrontent en rudes combats</w:t>
      </w:r>
    </w:p>
    <w:p w:rsidR="00E43C76" w:rsidRDefault="00E43C76" w:rsidP="00E43C76">
      <w:pPr>
        <w:spacing w:after="0"/>
        <w:ind w:left="426"/>
      </w:pPr>
      <w:r>
        <w:t>Tant de rivales en leur habitat !</w:t>
      </w:r>
    </w:p>
    <w:p w:rsidR="00E43C76" w:rsidRDefault="00E43C76" w:rsidP="007101F6">
      <w:pPr>
        <w:spacing w:after="0"/>
        <w:ind w:left="426"/>
      </w:pPr>
    </w:p>
    <w:p w:rsidR="00E43C76" w:rsidRDefault="00E43C76" w:rsidP="00E43C76">
      <w:pPr>
        <w:spacing w:after="0"/>
        <w:ind w:left="426"/>
      </w:pPr>
      <w:r>
        <w:t>Caché derrière ses longs cheveux</w:t>
      </w:r>
    </w:p>
    <w:p w:rsidR="00E43C76" w:rsidRDefault="00E43C76" w:rsidP="00E43C76">
      <w:pPr>
        <w:spacing w:after="0"/>
        <w:ind w:left="426"/>
      </w:pPr>
      <w:r>
        <w:t>Isaac bosse, silencieux</w:t>
      </w:r>
    </w:p>
    <w:p w:rsidR="00E43C76" w:rsidRDefault="00E43C76" w:rsidP="00E43C76">
      <w:pPr>
        <w:spacing w:after="0"/>
        <w:ind w:left="426"/>
      </w:pPr>
      <w:proofErr w:type="spellStart"/>
      <w:r>
        <w:t>Louna</w:t>
      </w:r>
      <w:proofErr w:type="spellEnd"/>
      <w:r>
        <w:t xml:space="preserve"> et comparses papotent</w:t>
      </w:r>
    </w:p>
    <w:p w:rsidR="00E43C76" w:rsidRDefault="00E43C76" w:rsidP="00E43C76">
      <w:pPr>
        <w:spacing w:after="0"/>
        <w:ind w:left="426"/>
      </w:pPr>
      <w:r>
        <w:t xml:space="preserve">A la main, elles ôtent </w:t>
      </w:r>
    </w:p>
    <w:p w:rsidR="00E43C76" w:rsidRDefault="00E43C76" w:rsidP="00E43C76">
      <w:pPr>
        <w:spacing w:after="0"/>
        <w:ind w:left="426"/>
      </w:pPr>
      <w:r>
        <w:t>Potentilles sournoises, herbes hautes</w:t>
      </w:r>
    </w:p>
    <w:p w:rsidR="003A697C" w:rsidRDefault="003A697C" w:rsidP="007101F6">
      <w:pPr>
        <w:spacing w:after="0"/>
        <w:ind w:left="426"/>
      </w:pPr>
    </w:p>
    <w:p w:rsidR="00AE1638" w:rsidRDefault="00AE1638" w:rsidP="007101F6">
      <w:pPr>
        <w:spacing w:after="0"/>
        <w:ind w:left="426"/>
      </w:pPr>
    </w:p>
    <w:p w:rsidR="007101F6" w:rsidRDefault="007101F6" w:rsidP="007101F6">
      <w:pPr>
        <w:spacing w:after="0"/>
        <w:ind w:left="426"/>
      </w:pPr>
    </w:p>
    <w:p w:rsidR="003A697C" w:rsidRDefault="003A697C" w:rsidP="007101F6">
      <w:pPr>
        <w:spacing w:after="0"/>
        <w:ind w:left="426"/>
      </w:pPr>
      <w:r>
        <w:t>De fleur en fleur</w:t>
      </w:r>
    </w:p>
    <w:p w:rsidR="003A697C" w:rsidRDefault="003A697C" w:rsidP="007101F6">
      <w:pPr>
        <w:spacing w:after="0"/>
        <w:ind w:left="426"/>
      </w:pPr>
      <w:r>
        <w:t>Papillonne Noah, beau parleur</w:t>
      </w:r>
    </w:p>
    <w:p w:rsidR="003A697C" w:rsidRDefault="003A697C" w:rsidP="007101F6">
      <w:pPr>
        <w:spacing w:after="0"/>
        <w:ind w:left="426"/>
      </w:pPr>
      <w:r>
        <w:t>Il conte fleurette</w:t>
      </w:r>
    </w:p>
    <w:p w:rsidR="003A697C" w:rsidRDefault="003A697C" w:rsidP="007101F6">
      <w:pPr>
        <w:spacing w:after="0"/>
        <w:ind w:left="426"/>
      </w:pPr>
      <w:r>
        <w:t>Et pas seulement aux blettes</w:t>
      </w:r>
    </w:p>
    <w:p w:rsidR="00282166" w:rsidRDefault="003A697C" w:rsidP="007101F6">
      <w:pPr>
        <w:spacing w:after="0"/>
        <w:ind w:left="426"/>
      </w:pPr>
      <w:r>
        <w:t>Ou aux herbettes !</w:t>
      </w:r>
    </w:p>
    <w:p w:rsidR="00282166" w:rsidRPr="00282166" w:rsidRDefault="00282166" w:rsidP="007101F6">
      <w:pPr>
        <w:spacing w:after="0"/>
        <w:ind w:left="426"/>
        <w:rPr>
          <w:sz w:val="16"/>
          <w:szCs w:val="16"/>
        </w:rPr>
      </w:pPr>
    </w:p>
    <w:p w:rsidR="00662B5A" w:rsidRDefault="00662B5A" w:rsidP="007101F6">
      <w:pPr>
        <w:spacing w:after="0"/>
        <w:ind w:left="426"/>
      </w:pPr>
      <w:proofErr w:type="spellStart"/>
      <w:r>
        <w:t>Ewen</w:t>
      </w:r>
      <w:proofErr w:type="spellEnd"/>
      <w:r>
        <w:t>, es-tu là ?</w:t>
      </w:r>
    </w:p>
    <w:p w:rsidR="00662B5A" w:rsidRDefault="00662B5A" w:rsidP="007101F6">
      <w:pPr>
        <w:spacing w:after="0"/>
        <w:ind w:left="426"/>
      </w:pPr>
      <w:r>
        <w:t>« Oui, mais j’ai mal aux bras</w:t>
      </w:r>
    </w:p>
    <w:p w:rsidR="00662B5A" w:rsidRDefault="00662B5A" w:rsidP="007101F6">
      <w:pPr>
        <w:spacing w:after="0"/>
        <w:ind w:left="426"/>
      </w:pPr>
      <w:r>
        <w:t>Et c’est lourd le terreau</w:t>
      </w:r>
    </w:p>
    <w:p w:rsidR="00662B5A" w:rsidRDefault="00662B5A" w:rsidP="007101F6">
      <w:pPr>
        <w:spacing w:after="0"/>
        <w:ind w:left="426"/>
      </w:pPr>
      <w:r>
        <w:t>Comme les seaux d’eau</w:t>
      </w:r>
    </w:p>
    <w:p w:rsidR="00662B5A" w:rsidRDefault="00662B5A" w:rsidP="007101F6">
      <w:pPr>
        <w:spacing w:after="0"/>
        <w:ind w:left="426"/>
      </w:pPr>
      <w:r>
        <w:t>Oh hisse et oh !</w:t>
      </w:r>
      <w:r w:rsidR="00722F62">
        <w:t> »</w:t>
      </w:r>
    </w:p>
    <w:p w:rsidR="00333659" w:rsidRDefault="00333659" w:rsidP="007101F6">
      <w:pPr>
        <w:spacing w:after="0"/>
        <w:ind w:left="426"/>
      </w:pPr>
    </w:p>
    <w:p w:rsidR="00333659" w:rsidRDefault="00333659" w:rsidP="007101F6">
      <w:pPr>
        <w:spacing w:after="0"/>
        <w:ind w:left="426"/>
      </w:pPr>
      <w:r>
        <w:t>Fèves, patates, salades, oignons</w:t>
      </w:r>
    </w:p>
    <w:p w:rsidR="00333659" w:rsidRDefault="00333659" w:rsidP="007101F6">
      <w:pPr>
        <w:spacing w:after="0"/>
        <w:ind w:left="426"/>
      </w:pPr>
      <w:r>
        <w:t>Des récoltes à foison</w:t>
      </w:r>
    </w:p>
    <w:p w:rsidR="00333659" w:rsidRDefault="00333659" w:rsidP="007101F6">
      <w:pPr>
        <w:spacing w:after="0"/>
        <w:ind w:left="426"/>
      </w:pPr>
      <w:r>
        <w:t>Espérées par filles et garçons</w:t>
      </w:r>
    </w:p>
    <w:p w:rsidR="00333659" w:rsidRDefault="00333659" w:rsidP="007101F6">
      <w:pPr>
        <w:spacing w:after="0"/>
        <w:ind w:left="426"/>
      </w:pPr>
      <w:r>
        <w:t>Jardin, espace de création</w:t>
      </w:r>
    </w:p>
    <w:p w:rsidR="00333659" w:rsidRDefault="00333659" w:rsidP="007101F6">
      <w:pPr>
        <w:spacing w:after="0"/>
        <w:ind w:left="426"/>
      </w:pPr>
      <w:r>
        <w:t>De liberté, de conviction</w:t>
      </w:r>
    </w:p>
    <w:p w:rsidR="00333659" w:rsidRDefault="00333659" w:rsidP="007101F6">
      <w:pPr>
        <w:spacing w:after="0"/>
        <w:ind w:left="426"/>
      </w:pPr>
    </w:p>
    <w:p w:rsidR="00333659" w:rsidRDefault="00333659" w:rsidP="007101F6">
      <w:pPr>
        <w:spacing w:after="0"/>
        <w:ind w:left="426"/>
      </w:pPr>
      <w:r>
        <w:t>…et de transmission</w:t>
      </w:r>
    </w:p>
    <w:p w:rsidR="00333659" w:rsidRDefault="00333659" w:rsidP="007101F6">
      <w:pPr>
        <w:spacing w:after="0"/>
        <w:ind w:left="426"/>
      </w:pPr>
      <w:r>
        <w:t>Vers les futures générations</w:t>
      </w:r>
    </w:p>
    <w:p w:rsidR="00333659" w:rsidRDefault="00333659" w:rsidP="007101F6">
      <w:pPr>
        <w:spacing w:after="0"/>
        <w:ind w:left="426"/>
      </w:pPr>
      <w:r>
        <w:t>Noah et les troisièmes</w:t>
      </w:r>
    </w:p>
    <w:p w:rsidR="00333659" w:rsidRDefault="00FC05D7" w:rsidP="007101F6">
      <w:pPr>
        <w:spacing w:after="0"/>
        <w:ind w:left="426"/>
      </w:pPr>
      <w:r>
        <w:t>Invitent les jeunes de sixième</w:t>
      </w:r>
    </w:p>
    <w:p w:rsidR="00FC05D7" w:rsidRDefault="00FC05D7" w:rsidP="007101F6">
      <w:pPr>
        <w:spacing w:after="0"/>
        <w:ind w:left="426"/>
      </w:pPr>
      <w:r>
        <w:t>A partager ce qu’ils aiment</w:t>
      </w:r>
    </w:p>
    <w:p w:rsidR="00FC05D7" w:rsidRDefault="00FC05D7" w:rsidP="007101F6">
      <w:pPr>
        <w:spacing w:after="0"/>
        <w:ind w:left="426"/>
      </w:pPr>
    </w:p>
    <w:p w:rsidR="00FC05D7" w:rsidRDefault="00FC05D7" w:rsidP="007101F6">
      <w:pPr>
        <w:spacing w:after="0"/>
        <w:ind w:left="426"/>
      </w:pPr>
      <w:r>
        <w:t>Les profs sont là aussi</w:t>
      </w:r>
    </w:p>
    <w:p w:rsidR="00FC05D7" w:rsidRDefault="00FC05D7" w:rsidP="007101F6">
      <w:pPr>
        <w:spacing w:after="0"/>
        <w:ind w:left="426"/>
      </w:pPr>
      <w:r>
        <w:t>Aux collégiens ils s’associent</w:t>
      </w:r>
    </w:p>
    <w:p w:rsidR="00FC05D7" w:rsidRDefault="00FC05D7" w:rsidP="007101F6">
      <w:pPr>
        <w:spacing w:after="0"/>
        <w:ind w:left="426"/>
      </w:pPr>
      <w:r>
        <w:t>Pour planter arbres et arbrisseaux</w:t>
      </w:r>
    </w:p>
    <w:p w:rsidR="00FC05D7" w:rsidRDefault="00FC05D7" w:rsidP="007101F6">
      <w:pPr>
        <w:spacing w:after="0"/>
        <w:ind w:left="426"/>
      </w:pPr>
      <w:r>
        <w:t>Commander des aromatiques, nourrir les oiseaux</w:t>
      </w:r>
    </w:p>
    <w:p w:rsidR="00FC05D7" w:rsidRDefault="00FC05D7" w:rsidP="007101F6">
      <w:pPr>
        <w:spacing w:after="0"/>
        <w:ind w:left="426"/>
      </w:pPr>
      <w:r>
        <w:t>Encourager les travaux</w:t>
      </w:r>
    </w:p>
    <w:p w:rsidR="00FC05D7" w:rsidRDefault="00FC05D7" w:rsidP="007101F6">
      <w:pPr>
        <w:spacing w:after="0"/>
        <w:ind w:left="426"/>
      </w:pPr>
    </w:p>
    <w:p w:rsidR="00FC05D7" w:rsidRDefault="00FC05D7" w:rsidP="007101F6">
      <w:pPr>
        <w:spacing w:after="0"/>
        <w:ind w:left="426"/>
      </w:pPr>
      <w:r>
        <w:t>Tenancier</w:t>
      </w:r>
    </w:p>
    <w:p w:rsidR="00FC05D7" w:rsidRDefault="00FC05D7" w:rsidP="007101F6">
      <w:pPr>
        <w:spacing w:after="0"/>
        <w:ind w:left="426"/>
      </w:pPr>
      <w:r>
        <w:t>Du foyer</w:t>
      </w:r>
    </w:p>
    <w:p w:rsidR="00FC05D7" w:rsidRDefault="00FC05D7" w:rsidP="007101F6">
      <w:pPr>
        <w:spacing w:after="0"/>
        <w:ind w:left="426"/>
      </w:pPr>
      <w:r>
        <w:t xml:space="preserve">M. </w:t>
      </w:r>
      <w:proofErr w:type="spellStart"/>
      <w:r>
        <w:t>Guéveneux</w:t>
      </w:r>
      <w:proofErr w:type="spellEnd"/>
      <w:r>
        <w:t xml:space="preserve"> </w:t>
      </w:r>
    </w:p>
    <w:p w:rsidR="00FC05D7" w:rsidRDefault="00FC05D7" w:rsidP="007101F6">
      <w:pPr>
        <w:spacing w:after="0"/>
        <w:ind w:left="426"/>
      </w:pPr>
      <w:r>
        <w:t>Fait des heureux</w:t>
      </w:r>
    </w:p>
    <w:p w:rsidR="00FC05D7" w:rsidRDefault="00FC05D7" w:rsidP="007101F6">
      <w:pPr>
        <w:spacing w:after="0"/>
        <w:ind w:left="426"/>
      </w:pPr>
      <w:r>
        <w:t xml:space="preserve">M. </w:t>
      </w:r>
      <w:proofErr w:type="spellStart"/>
      <w:r>
        <w:t>Morandeau</w:t>
      </w:r>
      <w:proofErr w:type="spellEnd"/>
    </w:p>
    <w:p w:rsidR="00FC05D7" w:rsidRDefault="00FC05D7" w:rsidP="007101F6">
      <w:pPr>
        <w:spacing w:after="0"/>
        <w:ind w:left="426"/>
      </w:pPr>
      <w:r>
        <w:t>Travaille avec les ados</w:t>
      </w:r>
    </w:p>
    <w:p w:rsidR="00FC05D7" w:rsidRDefault="00FC05D7" w:rsidP="007101F6">
      <w:pPr>
        <w:spacing w:after="0"/>
        <w:ind w:left="426"/>
      </w:pPr>
      <w:r>
        <w:t xml:space="preserve">Mme </w:t>
      </w:r>
      <w:r w:rsidR="00FF184A">
        <w:t>Cornier,</w:t>
      </w:r>
      <w:r>
        <w:t xml:space="preserve"> prof de SVT</w:t>
      </w:r>
    </w:p>
    <w:p w:rsidR="00FC05D7" w:rsidRDefault="00FC05D7" w:rsidP="007101F6">
      <w:pPr>
        <w:spacing w:after="0"/>
        <w:ind w:left="426"/>
      </w:pPr>
      <w:r>
        <w:t>Accompagne les éco-délégués</w:t>
      </w:r>
    </w:p>
    <w:p w:rsidR="00FC05D7" w:rsidRDefault="00AD6ACE" w:rsidP="007101F6">
      <w:pPr>
        <w:spacing w:after="0"/>
        <w:ind w:left="426"/>
      </w:pPr>
      <w:r>
        <w:t xml:space="preserve">Merci </w:t>
      </w:r>
      <w:r w:rsidR="00FC05D7">
        <w:t xml:space="preserve"> pour les moments partagés</w:t>
      </w:r>
    </w:p>
    <w:p w:rsidR="00FC05D7" w:rsidRDefault="00FC05D7" w:rsidP="007101F6">
      <w:pPr>
        <w:spacing w:after="0"/>
        <w:ind w:left="426"/>
      </w:pPr>
      <w:r>
        <w:t>Avec les jardiniers</w:t>
      </w:r>
    </w:p>
    <w:p w:rsidR="00FC05D7" w:rsidRPr="00722F62" w:rsidRDefault="00FC05D7" w:rsidP="007101F6">
      <w:pPr>
        <w:spacing w:after="0"/>
        <w:ind w:left="426"/>
        <w:rPr>
          <w:sz w:val="28"/>
          <w:szCs w:val="28"/>
        </w:rPr>
      </w:pPr>
    </w:p>
    <w:p w:rsidR="00FC05D7" w:rsidRDefault="00FC05D7" w:rsidP="007101F6">
      <w:pPr>
        <w:spacing w:after="0"/>
        <w:ind w:left="426"/>
      </w:pPr>
      <w:r>
        <w:t>Christophe apporte herbes de paillage</w:t>
      </w:r>
    </w:p>
    <w:p w:rsidR="00FC05D7" w:rsidRDefault="00FC05D7" w:rsidP="007101F6">
      <w:pPr>
        <w:spacing w:after="0"/>
        <w:ind w:left="426"/>
      </w:pPr>
      <w:r>
        <w:t>Bois pour bricolage</w:t>
      </w:r>
    </w:p>
    <w:p w:rsidR="00FC05D7" w:rsidRDefault="00FC05D7" w:rsidP="007101F6">
      <w:pPr>
        <w:spacing w:after="0"/>
        <w:ind w:left="426"/>
      </w:pPr>
      <w:r>
        <w:t>Cloche pour clôture</w:t>
      </w:r>
    </w:p>
    <w:p w:rsidR="00FC05D7" w:rsidRDefault="00FC05D7" w:rsidP="007101F6">
      <w:pPr>
        <w:spacing w:after="0"/>
        <w:ind w:left="426"/>
      </w:pPr>
      <w:r>
        <w:t>Outils et conseils qui rassurent</w:t>
      </w:r>
    </w:p>
    <w:p w:rsidR="00FC05D7" w:rsidRDefault="00FC05D7" w:rsidP="007101F6">
      <w:pPr>
        <w:spacing w:after="0"/>
        <w:ind w:left="426"/>
      </w:pPr>
      <w:r>
        <w:t>Et s’adapte en souriant aux cultures</w:t>
      </w:r>
    </w:p>
    <w:p w:rsidR="009928C3" w:rsidRPr="009928C3" w:rsidRDefault="009928C3" w:rsidP="007101F6">
      <w:pPr>
        <w:spacing w:after="0"/>
        <w:ind w:left="426"/>
        <w:rPr>
          <w:sz w:val="20"/>
          <w:szCs w:val="20"/>
        </w:rPr>
      </w:pPr>
    </w:p>
    <w:p w:rsidR="009928C3" w:rsidRDefault="009928C3" w:rsidP="007101F6">
      <w:pPr>
        <w:spacing w:after="0"/>
        <w:ind w:left="426"/>
      </w:pPr>
    </w:p>
    <w:p w:rsidR="00FC05D7" w:rsidRDefault="00FC05D7" w:rsidP="007101F6">
      <w:pPr>
        <w:spacing w:after="0"/>
        <w:ind w:left="426"/>
      </w:pPr>
      <w:r>
        <w:t>Menthes, sauges, origan</w:t>
      </w:r>
    </w:p>
    <w:p w:rsidR="00FC05D7" w:rsidRDefault="00FC05D7" w:rsidP="007101F6">
      <w:pPr>
        <w:spacing w:after="0"/>
        <w:ind w:left="426"/>
      </w:pPr>
      <w:r>
        <w:t>Diffusent leurs parfums rafraichissants</w:t>
      </w:r>
    </w:p>
    <w:p w:rsidR="00FC05D7" w:rsidRDefault="00E43C76" w:rsidP="007101F6">
      <w:pPr>
        <w:spacing w:after="0"/>
        <w:ind w:left="426"/>
      </w:pPr>
      <w:r>
        <w:t>Bourrache</w:t>
      </w:r>
      <w:r w:rsidR="00E94F12">
        <w:t>s</w:t>
      </w:r>
      <w:r w:rsidR="00FC05D7">
        <w:t>, valériane</w:t>
      </w:r>
      <w:r w:rsidR="00E94F12">
        <w:t>s</w:t>
      </w:r>
      <w:r w:rsidR="00FC05D7">
        <w:t>, moutarde</w:t>
      </w:r>
      <w:r w:rsidR="00E94F12">
        <w:t>s</w:t>
      </w:r>
      <w:r w:rsidR="00FC05D7">
        <w:t xml:space="preserve"> japonaise</w:t>
      </w:r>
      <w:r w:rsidR="00E94F12">
        <w:t>s</w:t>
      </w:r>
    </w:p>
    <w:p w:rsidR="00FC05D7" w:rsidRDefault="00FC05D7" w:rsidP="007101F6">
      <w:pPr>
        <w:spacing w:after="0"/>
        <w:ind w:left="426"/>
      </w:pPr>
      <w:r>
        <w:t xml:space="preserve">Des vivaces qui plaisent </w:t>
      </w:r>
    </w:p>
    <w:p w:rsidR="00FC05D7" w:rsidRDefault="00FC05D7" w:rsidP="007101F6">
      <w:pPr>
        <w:spacing w:after="0"/>
        <w:ind w:left="426"/>
      </w:pPr>
      <w:r>
        <w:t>Réveillent ou apaisent</w:t>
      </w:r>
    </w:p>
    <w:p w:rsidR="003A697C" w:rsidRDefault="003A697C" w:rsidP="007101F6">
      <w:pPr>
        <w:spacing w:after="0"/>
        <w:ind w:left="426"/>
      </w:pPr>
    </w:p>
    <w:p w:rsidR="003A697C" w:rsidRDefault="003A697C" w:rsidP="007101F6">
      <w:pPr>
        <w:spacing w:after="0"/>
        <w:ind w:left="426"/>
      </w:pPr>
      <w:r>
        <w:t>Par Lucas et Timothée</w:t>
      </w:r>
    </w:p>
    <w:p w:rsidR="003A697C" w:rsidRDefault="003A697C" w:rsidP="007101F6">
      <w:pPr>
        <w:spacing w:after="0"/>
        <w:ind w:left="426"/>
      </w:pPr>
      <w:r>
        <w:t>Plantées et choyées</w:t>
      </w:r>
    </w:p>
    <w:p w:rsidR="003A697C" w:rsidRDefault="003A697C" w:rsidP="007101F6">
      <w:pPr>
        <w:spacing w:after="0"/>
        <w:ind w:left="426"/>
      </w:pPr>
      <w:r>
        <w:t>Des mauves arbustives</w:t>
      </w:r>
    </w:p>
    <w:p w:rsidR="003A697C" w:rsidRDefault="003A697C" w:rsidP="007101F6">
      <w:pPr>
        <w:spacing w:after="0"/>
        <w:ind w:left="426"/>
      </w:pPr>
      <w:r>
        <w:t>S’épanouissent, massives</w:t>
      </w:r>
    </w:p>
    <w:p w:rsidR="003A697C" w:rsidRDefault="003A697C" w:rsidP="007101F6">
      <w:pPr>
        <w:spacing w:after="0"/>
        <w:ind w:left="426"/>
      </w:pPr>
      <w:r>
        <w:t>Soyeuses, décoratives</w:t>
      </w:r>
    </w:p>
    <w:p w:rsidR="00F2380D" w:rsidRDefault="00F2380D" w:rsidP="007101F6">
      <w:pPr>
        <w:spacing w:after="0"/>
        <w:ind w:left="426"/>
      </w:pPr>
    </w:p>
    <w:p w:rsidR="00F2380D" w:rsidRDefault="00F2380D" w:rsidP="007101F6">
      <w:pPr>
        <w:spacing w:after="0"/>
        <w:ind w:left="426"/>
      </w:pPr>
      <w:r>
        <w:t>Des cardes, des salades</w:t>
      </w:r>
    </w:p>
    <w:p w:rsidR="00F2380D" w:rsidRDefault="00F2380D" w:rsidP="007101F6">
      <w:pPr>
        <w:spacing w:after="0"/>
        <w:ind w:left="426"/>
      </w:pPr>
      <w:r>
        <w:t>En enfilades</w:t>
      </w:r>
      <w:r w:rsidR="006B1A8B">
        <w:t>,</w:t>
      </w:r>
    </w:p>
    <w:p w:rsidR="00F2380D" w:rsidRDefault="00F2380D" w:rsidP="007101F6">
      <w:pPr>
        <w:spacing w:after="0"/>
        <w:ind w:left="426"/>
      </w:pPr>
      <w:r>
        <w:t>Entre les rangs d’oignons</w:t>
      </w:r>
    </w:p>
    <w:p w:rsidR="00F2380D" w:rsidRDefault="006B1A8B" w:rsidP="007101F6">
      <w:pPr>
        <w:spacing w:after="0"/>
        <w:ind w:left="426"/>
      </w:pPr>
      <w:r>
        <w:t>N</w:t>
      </w:r>
      <w:r w:rsidR="00F2380D">
        <w:t>ous sarclons</w:t>
      </w:r>
    </w:p>
    <w:p w:rsidR="00F2380D" w:rsidRDefault="00F2380D" w:rsidP="007101F6">
      <w:pPr>
        <w:spacing w:after="0"/>
        <w:ind w:left="426"/>
      </w:pPr>
      <w:r>
        <w:t>Filles et garçons</w:t>
      </w:r>
    </w:p>
    <w:p w:rsidR="001804D2" w:rsidRDefault="001804D2" w:rsidP="007101F6">
      <w:pPr>
        <w:spacing w:after="0"/>
        <w:ind w:left="426"/>
      </w:pPr>
    </w:p>
    <w:p w:rsidR="001804D2" w:rsidRDefault="001804D2" w:rsidP="007101F6">
      <w:pPr>
        <w:spacing w:after="0"/>
        <w:ind w:left="426"/>
      </w:pPr>
      <w:r>
        <w:t>Les pommes de terre, futures dauphines</w:t>
      </w:r>
    </w:p>
    <w:p w:rsidR="001804D2" w:rsidRDefault="001804D2" w:rsidP="007101F6">
      <w:pPr>
        <w:spacing w:after="0"/>
        <w:ind w:left="426"/>
      </w:pPr>
      <w:r>
        <w:t>Abritent des capucines</w:t>
      </w:r>
    </w:p>
    <w:p w:rsidR="001804D2" w:rsidRDefault="001804D2" w:rsidP="007101F6">
      <w:pPr>
        <w:spacing w:after="0"/>
        <w:ind w:left="426"/>
      </w:pPr>
      <w:r>
        <w:t xml:space="preserve">Des fleurs </w:t>
      </w:r>
      <w:r w:rsidR="00722F62">
        <w:t xml:space="preserve">épanouies </w:t>
      </w:r>
      <w:r>
        <w:t>pour dissuader</w:t>
      </w:r>
    </w:p>
    <w:p w:rsidR="001804D2" w:rsidRDefault="001804D2" w:rsidP="007101F6">
      <w:pPr>
        <w:spacing w:after="0"/>
        <w:ind w:left="426"/>
      </w:pPr>
      <w:r>
        <w:t>De les arracher</w:t>
      </w:r>
    </w:p>
    <w:p w:rsidR="001804D2" w:rsidRDefault="001804D2" w:rsidP="007101F6">
      <w:pPr>
        <w:spacing w:after="0"/>
        <w:ind w:left="426"/>
      </w:pPr>
      <w:r>
        <w:t>Et déguster</w:t>
      </w:r>
    </w:p>
    <w:p w:rsidR="00B52144" w:rsidRDefault="00B52144" w:rsidP="007101F6">
      <w:pPr>
        <w:spacing w:after="0"/>
        <w:ind w:left="426"/>
      </w:pPr>
    </w:p>
    <w:p w:rsidR="00B52144" w:rsidRDefault="00B52144" w:rsidP="007101F6">
      <w:pPr>
        <w:spacing w:after="0"/>
        <w:ind w:left="426"/>
      </w:pPr>
      <w:r>
        <w:t>« Des laiterons, dis-tu Laurent</w:t>
      </w:r>
    </w:p>
    <w:p w:rsidR="00B52144" w:rsidRDefault="00B52144" w:rsidP="007101F6">
      <w:pPr>
        <w:spacing w:after="0"/>
        <w:ind w:left="426"/>
      </w:pPr>
      <w:r>
        <w:t>Ont pris place dans les rangs</w:t>
      </w:r>
    </w:p>
    <w:p w:rsidR="00664F84" w:rsidRDefault="00664F84" w:rsidP="007101F6">
      <w:pPr>
        <w:spacing w:after="0"/>
        <w:ind w:left="426"/>
      </w:pPr>
      <w:r>
        <w:t>Une sève laiteuse</w:t>
      </w:r>
      <w:r w:rsidR="00FB15E2">
        <w:t xml:space="preserve"> exsudée…</w:t>
      </w:r>
    </w:p>
    <w:p w:rsidR="00664F84" w:rsidRDefault="00664F84" w:rsidP="007101F6">
      <w:pPr>
        <w:spacing w:after="0"/>
        <w:ind w:left="426"/>
      </w:pPr>
      <w:proofErr w:type="gramStart"/>
      <w:r>
        <w:t>Pourquoi pas</w:t>
      </w:r>
      <w:proofErr w:type="gramEnd"/>
      <w:r>
        <w:t xml:space="preserve"> en cultiver ?</w:t>
      </w:r>
    </w:p>
    <w:p w:rsidR="00664F84" w:rsidRDefault="00664F84" w:rsidP="007101F6">
      <w:pPr>
        <w:spacing w:after="0"/>
        <w:ind w:left="426"/>
      </w:pPr>
      <w:r>
        <w:t>Moi Luka, je veux bien le tenter</w:t>
      </w:r>
      <w:r w:rsidR="00FB15E2">
        <w:t> » (1)</w:t>
      </w:r>
    </w:p>
    <w:p w:rsidR="00662B5A" w:rsidRDefault="00662B5A" w:rsidP="007101F6">
      <w:pPr>
        <w:spacing w:after="0"/>
        <w:ind w:left="426"/>
      </w:pPr>
    </w:p>
    <w:p w:rsidR="00662B5A" w:rsidRDefault="00662B5A" w:rsidP="007101F6">
      <w:pPr>
        <w:spacing w:after="0"/>
        <w:ind w:left="426"/>
      </w:pPr>
      <w:r>
        <w:t>Des colonisateurs au jardin ?</w:t>
      </w:r>
    </w:p>
    <w:p w:rsidR="00662B5A" w:rsidRDefault="00662B5A" w:rsidP="007101F6">
      <w:pPr>
        <w:spacing w:after="0"/>
        <w:ind w:left="426"/>
      </w:pPr>
      <w:r>
        <w:t>Les topinambours envahissent le terrain</w:t>
      </w:r>
    </w:p>
    <w:p w:rsidR="00662B5A" w:rsidRDefault="00662B5A" w:rsidP="007101F6">
      <w:pPr>
        <w:spacing w:after="0"/>
        <w:ind w:left="426"/>
      </w:pPr>
      <w:r>
        <w:t>Leur armée s’avance sur les pourtours</w:t>
      </w:r>
    </w:p>
    <w:p w:rsidR="00662B5A" w:rsidRDefault="00662B5A" w:rsidP="007101F6">
      <w:pPr>
        <w:spacing w:after="0"/>
        <w:ind w:left="426"/>
      </w:pPr>
      <w:r>
        <w:t>Appréciés, redoutés, dressés toujours</w:t>
      </w:r>
    </w:p>
    <w:p w:rsidR="00662B5A" w:rsidRDefault="00662B5A" w:rsidP="007101F6">
      <w:pPr>
        <w:spacing w:after="0"/>
        <w:ind w:left="426"/>
      </w:pPr>
      <w:r>
        <w:t>Ils illuminent l’été</w:t>
      </w:r>
      <w:r w:rsidR="001804D2">
        <w:t xml:space="preserve"> tour à tour</w:t>
      </w:r>
    </w:p>
    <w:p w:rsidR="007C6AE9" w:rsidRDefault="007C6AE9" w:rsidP="007101F6">
      <w:pPr>
        <w:spacing w:after="0"/>
        <w:ind w:left="426"/>
      </w:pPr>
    </w:p>
    <w:p w:rsidR="007C6AE9" w:rsidRDefault="007C6AE9" w:rsidP="007101F6">
      <w:pPr>
        <w:spacing w:after="0"/>
        <w:ind w:left="426"/>
      </w:pPr>
      <w:r>
        <w:t>Oussama était là</w:t>
      </w:r>
    </w:p>
    <w:p w:rsidR="007C6AE9" w:rsidRDefault="007C6AE9" w:rsidP="007101F6">
      <w:pPr>
        <w:spacing w:after="0"/>
        <w:ind w:left="426"/>
      </w:pPr>
      <w:r>
        <w:t>Oussama n’est plus là</w:t>
      </w:r>
    </w:p>
    <w:p w:rsidR="007C6AE9" w:rsidRDefault="007C6AE9" w:rsidP="007101F6">
      <w:pPr>
        <w:spacing w:after="0"/>
        <w:ind w:left="426"/>
      </w:pPr>
      <w:r>
        <w:t>D’autres rives enchantées</w:t>
      </w:r>
    </w:p>
    <w:p w:rsidR="007C6AE9" w:rsidRDefault="007C6AE9" w:rsidP="007101F6">
      <w:pPr>
        <w:spacing w:after="0"/>
        <w:ind w:left="426"/>
      </w:pPr>
      <w:r>
        <w:t>L’ont attiré</w:t>
      </w:r>
    </w:p>
    <w:p w:rsidR="007C6AE9" w:rsidRDefault="007C6AE9" w:rsidP="007101F6">
      <w:pPr>
        <w:spacing w:after="0"/>
        <w:ind w:left="426"/>
      </w:pPr>
      <w:r>
        <w:t>Et capturé</w:t>
      </w:r>
    </w:p>
    <w:p w:rsidR="001804D2" w:rsidRDefault="001804D2" w:rsidP="007101F6">
      <w:pPr>
        <w:spacing w:after="0"/>
        <w:ind w:left="426"/>
      </w:pPr>
    </w:p>
    <w:p w:rsidR="001804D2" w:rsidRDefault="001804D2" w:rsidP="007101F6">
      <w:pPr>
        <w:spacing w:after="0"/>
        <w:ind w:left="426"/>
      </w:pPr>
      <w:r>
        <w:t>Pauvres fèves</w:t>
      </w:r>
    </w:p>
    <w:p w:rsidR="001804D2" w:rsidRDefault="001804D2" w:rsidP="007101F6">
      <w:pPr>
        <w:spacing w:after="0"/>
        <w:ind w:left="426"/>
      </w:pPr>
      <w:r>
        <w:t>Poussent ou crèvent !</w:t>
      </w:r>
    </w:p>
    <w:p w:rsidR="001804D2" w:rsidRDefault="001804D2" w:rsidP="007101F6">
      <w:pPr>
        <w:spacing w:after="0"/>
        <w:ind w:left="426"/>
      </w:pPr>
      <w:r>
        <w:t>Abandonnées par leur géniteur</w:t>
      </w:r>
    </w:p>
    <w:p w:rsidR="001804D2" w:rsidRDefault="001804D2" w:rsidP="007101F6">
      <w:pPr>
        <w:spacing w:after="0"/>
        <w:ind w:left="426"/>
      </w:pPr>
      <w:r>
        <w:t>Des pucerons, elles font le bonheur</w:t>
      </w:r>
    </w:p>
    <w:p w:rsidR="001804D2" w:rsidRDefault="001804D2" w:rsidP="007101F6">
      <w:pPr>
        <w:spacing w:after="0"/>
        <w:ind w:left="426"/>
      </w:pPr>
      <w:r>
        <w:t>Au grand dam des amateurs</w:t>
      </w:r>
    </w:p>
    <w:p w:rsidR="001804D2" w:rsidRDefault="00722F62" w:rsidP="007101F6">
      <w:pPr>
        <w:spacing w:after="0"/>
        <w:ind w:left="426"/>
      </w:pPr>
      <w:r>
        <w:t xml:space="preserve"> </w:t>
      </w:r>
    </w:p>
    <w:p w:rsidR="00FC05D7" w:rsidRDefault="00FC05D7" w:rsidP="007101F6">
      <w:pPr>
        <w:spacing w:after="0"/>
        <w:ind w:left="426"/>
      </w:pPr>
    </w:p>
    <w:p w:rsidR="00FC05D7" w:rsidRDefault="00FC05D7" w:rsidP="00333659">
      <w:pPr>
        <w:spacing w:after="0"/>
        <w:ind w:left="709"/>
      </w:pPr>
      <w:r>
        <w:t>Au jardin, pas de complexe</w:t>
      </w:r>
    </w:p>
    <w:p w:rsidR="00FC05D7" w:rsidRDefault="00FC05D7" w:rsidP="00333659">
      <w:pPr>
        <w:spacing w:after="0"/>
        <w:ind w:left="709"/>
      </w:pPr>
      <w:r>
        <w:t>Egalité des sexes</w:t>
      </w:r>
    </w:p>
    <w:p w:rsidR="00FC05D7" w:rsidRDefault="00FC05D7" w:rsidP="00333659">
      <w:pPr>
        <w:spacing w:after="0"/>
        <w:ind w:left="709"/>
      </w:pPr>
      <w:r>
        <w:t>Et des générations</w:t>
      </w:r>
    </w:p>
    <w:p w:rsidR="00FC05D7" w:rsidRDefault="00FC05D7" w:rsidP="00333659">
      <w:pPr>
        <w:spacing w:after="0"/>
        <w:ind w:left="709"/>
      </w:pPr>
      <w:r>
        <w:t>« Intello » ou non</w:t>
      </w:r>
    </w:p>
    <w:p w:rsidR="00FC05D7" w:rsidRDefault="00FC05D7" w:rsidP="00333659">
      <w:pPr>
        <w:spacing w:after="0"/>
        <w:ind w:left="709"/>
      </w:pPr>
      <w:r>
        <w:t>Tous au panthéon !</w:t>
      </w:r>
    </w:p>
    <w:p w:rsidR="003A697C" w:rsidRDefault="003A697C" w:rsidP="00333659">
      <w:pPr>
        <w:spacing w:after="0"/>
        <w:ind w:left="709"/>
      </w:pPr>
    </w:p>
    <w:p w:rsidR="003A697C" w:rsidRDefault="003A697C" w:rsidP="003A697C">
      <w:pPr>
        <w:spacing w:after="0"/>
        <w:ind w:left="709"/>
      </w:pPr>
      <w:r>
        <w:t>Bottes alourdies</w:t>
      </w:r>
    </w:p>
    <w:p w:rsidR="003A697C" w:rsidRDefault="003A697C" w:rsidP="003A697C">
      <w:pPr>
        <w:spacing w:after="0"/>
        <w:ind w:left="709"/>
      </w:pPr>
      <w:r>
        <w:t>Vêtements salis</w:t>
      </w:r>
    </w:p>
    <w:p w:rsidR="003A697C" w:rsidRDefault="003A697C" w:rsidP="003A697C">
      <w:pPr>
        <w:spacing w:after="0"/>
        <w:ind w:left="709"/>
      </w:pPr>
      <w:r>
        <w:t>Terre et boue plein les mains</w:t>
      </w:r>
    </w:p>
    <w:p w:rsidR="003A697C" w:rsidRDefault="004D1768" w:rsidP="003A697C">
      <w:pPr>
        <w:spacing w:after="0"/>
        <w:ind w:left="709"/>
      </w:pPr>
      <w:r>
        <w:t>Au jardin</w:t>
      </w:r>
    </w:p>
    <w:p w:rsidR="003A697C" w:rsidRDefault="003A697C" w:rsidP="003A697C">
      <w:pPr>
        <w:spacing w:after="0"/>
        <w:ind w:left="709"/>
      </w:pPr>
      <w:r>
        <w:t>On n’a peur de rien !</w:t>
      </w:r>
    </w:p>
    <w:p w:rsidR="004D1768" w:rsidRDefault="004D1768" w:rsidP="003A697C">
      <w:pPr>
        <w:spacing w:after="0"/>
        <w:ind w:left="709"/>
      </w:pPr>
    </w:p>
    <w:p w:rsidR="004D1768" w:rsidRDefault="004D1768" w:rsidP="003A697C">
      <w:pPr>
        <w:spacing w:after="0"/>
        <w:ind w:left="709"/>
      </w:pPr>
      <w:r>
        <w:t>Froidure ou pluie</w:t>
      </w:r>
    </w:p>
    <w:p w:rsidR="004D1768" w:rsidRDefault="004D1768" w:rsidP="003A697C">
      <w:pPr>
        <w:spacing w:after="0"/>
        <w:ind w:left="709"/>
      </w:pPr>
      <w:r>
        <w:t>Au garage on se réfugie</w:t>
      </w:r>
    </w:p>
    <w:p w:rsidR="004D1768" w:rsidRDefault="004D1768" w:rsidP="003A697C">
      <w:pPr>
        <w:spacing w:after="0"/>
        <w:ind w:left="709"/>
      </w:pPr>
      <w:r>
        <w:t xml:space="preserve">Jardinières commandées par </w:t>
      </w:r>
      <w:proofErr w:type="spellStart"/>
      <w:r>
        <w:t>Cléo</w:t>
      </w:r>
      <w:proofErr w:type="spellEnd"/>
    </w:p>
    <w:p w:rsidR="004D1768" w:rsidRDefault="004D1768" w:rsidP="003A697C">
      <w:pPr>
        <w:spacing w:after="0"/>
        <w:ind w:left="709"/>
      </w:pPr>
      <w:r>
        <w:t>Mangeoires et nichoirs pour les oiseaux</w:t>
      </w:r>
    </w:p>
    <w:p w:rsidR="004D1768" w:rsidRDefault="004D1768" w:rsidP="003A697C">
      <w:pPr>
        <w:spacing w:after="0"/>
        <w:ind w:left="709"/>
      </w:pPr>
      <w:r>
        <w:t xml:space="preserve">Sapin, portail avec Luka et </w:t>
      </w:r>
      <w:proofErr w:type="spellStart"/>
      <w:r>
        <w:t>Mathéo</w:t>
      </w:r>
      <w:proofErr w:type="spellEnd"/>
    </w:p>
    <w:p w:rsidR="00FC05D7" w:rsidRDefault="00FC05D7" w:rsidP="00333659">
      <w:pPr>
        <w:spacing w:after="0"/>
        <w:ind w:left="709"/>
      </w:pPr>
    </w:p>
    <w:p w:rsidR="00FC05D7" w:rsidRDefault="00FC05D7" w:rsidP="00333659">
      <w:pPr>
        <w:spacing w:after="0"/>
        <w:ind w:left="709"/>
      </w:pPr>
      <w:r>
        <w:t>Jardiniers, défenseurs de la nature</w:t>
      </w:r>
    </w:p>
    <w:p w:rsidR="00FC05D7" w:rsidRDefault="00FC05D7" w:rsidP="00333659">
      <w:pPr>
        <w:spacing w:after="0"/>
        <w:ind w:left="709"/>
      </w:pPr>
      <w:r>
        <w:t>Chasseurs de déchets avides d’aventures</w:t>
      </w:r>
    </w:p>
    <w:p w:rsidR="00FC05D7" w:rsidRDefault="00FC05D7" w:rsidP="00333659">
      <w:pPr>
        <w:spacing w:after="0"/>
        <w:ind w:left="709"/>
      </w:pPr>
      <w:r>
        <w:t>Ici on plante pour la planète</w:t>
      </w:r>
    </w:p>
    <w:p w:rsidR="003A697C" w:rsidRDefault="003A697C" w:rsidP="00333659">
      <w:pPr>
        <w:spacing w:after="0"/>
        <w:ind w:left="709"/>
      </w:pPr>
      <w:r>
        <w:t>On manie la binette</w:t>
      </w:r>
    </w:p>
    <w:p w:rsidR="00FC05D7" w:rsidRDefault="003A697C" w:rsidP="00333659">
      <w:pPr>
        <w:spacing w:after="0"/>
        <w:ind w:left="709"/>
      </w:pPr>
      <w:r>
        <w:t>Et c’est chouette !</w:t>
      </w:r>
    </w:p>
    <w:p w:rsidR="003A697C" w:rsidRDefault="003A697C" w:rsidP="00333659">
      <w:pPr>
        <w:spacing w:after="0"/>
        <w:ind w:left="709"/>
      </w:pPr>
    </w:p>
    <w:p w:rsidR="003A697C" w:rsidRDefault="003A697C" w:rsidP="00333659">
      <w:pPr>
        <w:spacing w:after="0"/>
        <w:ind w:left="709"/>
      </w:pPr>
      <w:r>
        <w:t>Sur le terrain</w:t>
      </w:r>
    </w:p>
    <w:p w:rsidR="003A697C" w:rsidRDefault="00712037" w:rsidP="00333659">
      <w:pPr>
        <w:spacing w:after="0"/>
        <w:ind w:left="709"/>
      </w:pPr>
      <w:r>
        <w:t>Dressé</w:t>
      </w:r>
      <w:r w:rsidR="003A697C">
        <w:t>s par des collégiens</w:t>
      </w:r>
    </w:p>
    <w:p w:rsidR="003A697C" w:rsidRDefault="003A697C" w:rsidP="00333659">
      <w:pPr>
        <w:spacing w:after="0"/>
        <w:ind w:left="709"/>
      </w:pPr>
      <w:r>
        <w:t>Désireux d’agir</w:t>
      </w:r>
    </w:p>
    <w:p w:rsidR="003A697C" w:rsidRDefault="003A697C" w:rsidP="00333659">
      <w:pPr>
        <w:spacing w:after="0"/>
        <w:ind w:left="709"/>
      </w:pPr>
      <w:r>
        <w:t>Des arbres en devenir</w:t>
      </w:r>
    </w:p>
    <w:p w:rsidR="003A697C" w:rsidRDefault="003A697C" w:rsidP="00333659">
      <w:pPr>
        <w:spacing w:after="0"/>
        <w:ind w:left="709"/>
      </w:pPr>
      <w:r>
        <w:t>Tracent des chemins d’avenir</w:t>
      </w:r>
    </w:p>
    <w:p w:rsidR="003A697C" w:rsidRDefault="003A697C" w:rsidP="00333659">
      <w:pPr>
        <w:spacing w:after="0"/>
        <w:ind w:left="709"/>
      </w:pPr>
    </w:p>
    <w:p w:rsidR="003A697C" w:rsidRDefault="003A697C" w:rsidP="00333659">
      <w:pPr>
        <w:spacing w:after="0"/>
        <w:ind w:left="709"/>
      </w:pPr>
      <w:r>
        <w:t xml:space="preserve"> </w:t>
      </w:r>
    </w:p>
    <w:p w:rsidR="003A697C" w:rsidRPr="009928C3" w:rsidRDefault="00FB15E2" w:rsidP="00FB15E2">
      <w:pPr>
        <w:pStyle w:val="Paragraphedeliste"/>
        <w:numPr>
          <w:ilvl w:val="0"/>
          <w:numId w:val="1"/>
        </w:numPr>
        <w:spacing w:after="0"/>
        <w:rPr>
          <w:i/>
        </w:rPr>
      </w:pPr>
      <w:r w:rsidRPr="009928C3">
        <w:rPr>
          <w:i/>
        </w:rPr>
        <w:t>Renseignement pris sur Internet, il existe effectivement une variété de « laiterons maraîchers » cultivée, ce serait même l’une des « meilleures plantes sauvages » cuite ou crue en salade.</w:t>
      </w:r>
    </w:p>
    <w:p w:rsidR="000B4E6A" w:rsidRPr="00CB1144" w:rsidRDefault="000B4E6A" w:rsidP="000B4E6A">
      <w:pPr>
        <w:spacing w:after="0"/>
        <w:rPr>
          <w:sz w:val="16"/>
          <w:szCs w:val="16"/>
        </w:rPr>
      </w:pPr>
    </w:p>
    <w:p w:rsidR="000B4E6A" w:rsidRDefault="000B4E6A" w:rsidP="000B4E6A">
      <w:pPr>
        <w:spacing w:after="0"/>
        <w:jc w:val="right"/>
      </w:pPr>
      <w:r>
        <w:t>Laurent</w:t>
      </w:r>
    </w:p>
    <w:p w:rsidR="003A697C" w:rsidRDefault="003A697C" w:rsidP="00333659">
      <w:pPr>
        <w:spacing w:after="0"/>
        <w:ind w:left="709"/>
      </w:pPr>
    </w:p>
    <w:p w:rsidR="00333659" w:rsidRDefault="00CB1144" w:rsidP="00333659">
      <w:pPr>
        <w:spacing w:after="0"/>
        <w:ind w:left="709"/>
      </w:pPr>
      <w:r>
        <w:rPr>
          <w:noProof/>
          <w:lang w:eastAsia="fr-FR"/>
        </w:rPr>
        <w:drawing>
          <wp:inline distT="0" distB="0" distL="0" distR="0">
            <wp:extent cx="2559339" cy="1721613"/>
            <wp:effectExtent l="19050" t="0" r="0" b="0"/>
            <wp:docPr id="1" name="Image 0" descr="affair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airés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763" cy="172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659" w:rsidSect="0028216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5F43"/>
    <w:multiLevelType w:val="hybridMultilevel"/>
    <w:tmpl w:val="F8AEE488"/>
    <w:lvl w:ilvl="0" w:tplc="C1EE802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3659"/>
    <w:rsid w:val="000B4E6A"/>
    <w:rsid w:val="000D76FE"/>
    <w:rsid w:val="001804D2"/>
    <w:rsid w:val="001975A7"/>
    <w:rsid w:val="00282166"/>
    <w:rsid w:val="003211C4"/>
    <w:rsid w:val="00333659"/>
    <w:rsid w:val="003A697C"/>
    <w:rsid w:val="004D1768"/>
    <w:rsid w:val="00636812"/>
    <w:rsid w:val="00662B5A"/>
    <w:rsid w:val="00664F84"/>
    <w:rsid w:val="006743D3"/>
    <w:rsid w:val="006B1A8B"/>
    <w:rsid w:val="007101F6"/>
    <w:rsid w:val="00712037"/>
    <w:rsid w:val="00722F62"/>
    <w:rsid w:val="007C6AE9"/>
    <w:rsid w:val="00991FA3"/>
    <w:rsid w:val="009928C3"/>
    <w:rsid w:val="00A57661"/>
    <w:rsid w:val="00AD6ACE"/>
    <w:rsid w:val="00AE1638"/>
    <w:rsid w:val="00B21B52"/>
    <w:rsid w:val="00B52144"/>
    <w:rsid w:val="00C05071"/>
    <w:rsid w:val="00CB1144"/>
    <w:rsid w:val="00CE7A78"/>
    <w:rsid w:val="00E43C76"/>
    <w:rsid w:val="00E94F12"/>
    <w:rsid w:val="00F2380D"/>
    <w:rsid w:val="00FB15E2"/>
    <w:rsid w:val="00FC05D7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5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20</cp:revision>
  <cp:lastPrinted>2007-12-31T22:13:00Z</cp:lastPrinted>
  <dcterms:created xsi:type="dcterms:W3CDTF">2022-05-30T09:39:00Z</dcterms:created>
  <dcterms:modified xsi:type="dcterms:W3CDTF">2022-06-08T08:42:00Z</dcterms:modified>
</cp:coreProperties>
</file>